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="392" w:tblpY="162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379"/>
        <w:gridCol w:w="755"/>
        <w:gridCol w:w="992"/>
        <w:gridCol w:w="2693"/>
        <w:gridCol w:w="3686"/>
      </w:tblGrid>
      <w:tr w:rsidR="003A2538" w:rsidRPr="00120B4A" w:rsidTr="00190966">
        <w:trPr>
          <w:trHeight w:val="274"/>
        </w:trPr>
        <w:tc>
          <w:tcPr>
            <w:tcW w:w="1338" w:type="dxa"/>
            <w:gridSpan w:val="2"/>
          </w:tcPr>
          <w:p w:rsidR="003A2538" w:rsidRPr="007A188D" w:rsidRDefault="003A2538" w:rsidP="003435A1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55" w:type="dxa"/>
          </w:tcPr>
          <w:p w:rsidR="003A2538" w:rsidRPr="00120B4A" w:rsidRDefault="003A2538" w:rsidP="003435A1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Class</w:t>
            </w:r>
            <w:r>
              <w:rPr>
                <w:b/>
                <w:sz w:val="24"/>
                <w:szCs w:val="24"/>
              </w:rPr>
              <w:t xml:space="preserve">: </w:t>
            </w:r>
            <w:r w:rsidR="00A97F47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A2538" w:rsidRPr="00120B4A" w:rsidRDefault="003A2538" w:rsidP="00696EC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3A2538" w:rsidRPr="00120B4A" w:rsidRDefault="003A2538" w:rsidP="00AE4B6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HW: </w:t>
            </w:r>
          </w:p>
        </w:tc>
      </w:tr>
      <w:tr w:rsidR="008217A9" w:rsidRPr="00120B4A" w:rsidTr="00190966">
        <w:trPr>
          <w:trHeight w:val="556"/>
        </w:trPr>
        <w:tc>
          <w:tcPr>
            <w:tcW w:w="9464" w:type="dxa"/>
            <w:gridSpan w:val="6"/>
          </w:tcPr>
          <w:p w:rsidR="008217A9" w:rsidRDefault="00A97F47" w:rsidP="00A97F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Big Picture</w:t>
            </w:r>
          </w:p>
          <w:p w:rsidR="00A97F47" w:rsidRPr="00A97F47" w:rsidRDefault="00A97F47" w:rsidP="00A97F47">
            <w:pPr>
              <w:rPr>
                <w:sz w:val="24"/>
                <w:szCs w:val="24"/>
              </w:rPr>
            </w:pPr>
            <w:r w:rsidRPr="00A97F47">
              <w:rPr>
                <w:szCs w:val="24"/>
              </w:rPr>
              <w:t xml:space="preserve">Pupils are being introduced to programming using a text based language. Some may have already had experience of using a “drag n drop” or “building block” </w:t>
            </w:r>
            <w:r>
              <w:rPr>
                <w:szCs w:val="24"/>
              </w:rPr>
              <w:t>method</w:t>
            </w:r>
            <w:r w:rsidRPr="00A97F47">
              <w:rPr>
                <w:szCs w:val="24"/>
              </w:rPr>
              <w:t xml:space="preserve"> to write programs</w:t>
            </w:r>
            <w:r>
              <w:rPr>
                <w:szCs w:val="24"/>
              </w:rPr>
              <w:t>. These lessons will give pupils the opportunity to experience writing / running programs and develop a range of skills such as problem solving that can be used across curriculum areas.</w:t>
            </w:r>
          </w:p>
        </w:tc>
      </w:tr>
      <w:tr w:rsidR="008217A9" w:rsidRPr="00120B4A" w:rsidTr="00190966">
        <w:trPr>
          <w:trHeight w:val="913"/>
        </w:trPr>
        <w:tc>
          <w:tcPr>
            <w:tcW w:w="9464" w:type="dxa"/>
            <w:gridSpan w:val="6"/>
          </w:tcPr>
          <w:p w:rsidR="008217A9" w:rsidRPr="00120B4A" w:rsidRDefault="008217A9" w:rsidP="008B21FB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Lesson Objectives</w:t>
            </w:r>
            <w:r w:rsidR="003A2538">
              <w:rPr>
                <w:b/>
                <w:sz w:val="24"/>
                <w:szCs w:val="24"/>
              </w:rPr>
              <w:t xml:space="preserve"> All</w:t>
            </w:r>
          </w:p>
          <w:p w:rsidR="00AE4B6C" w:rsidRDefault="00AE4B6C" w:rsidP="002F74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E4B6C">
              <w:rPr>
                <w:sz w:val="24"/>
                <w:szCs w:val="24"/>
                <w:lang w:val="en-US"/>
              </w:rPr>
              <w:t>Be able to write Statements in Small Basic programs</w:t>
            </w:r>
            <w:r w:rsidRPr="00AE4B6C">
              <w:rPr>
                <w:sz w:val="24"/>
                <w:szCs w:val="24"/>
              </w:rPr>
              <w:t xml:space="preserve"> </w:t>
            </w:r>
          </w:p>
          <w:p w:rsidR="00AE4B6C" w:rsidRDefault="00AE4B6C" w:rsidP="002F74DF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E4B6C">
              <w:rPr>
                <w:sz w:val="24"/>
                <w:szCs w:val="24"/>
                <w:lang w:val="en-US"/>
              </w:rPr>
              <w:t xml:space="preserve">Be able to use some Properties of the </w:t>
            </w:r>
            <w:proofErr w:type="spellStart"/>
            <w:r w:rsidRPr="00AE4B6C">
              <w:rPr>
                <w:b/>
                <w:bCs/>
                <w:sz w:val="24"/>
                <w:szCs w:val="24"/>
                <w:lang w:val="en-US"/>
              </w:rPr>
              <w:t>TextWindow</w:t>
            </w:r>
            <w:proofErr w:type="spellEnd"/>
            <w:r w:rsidRPr="00AE4B6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4B6C">
              <w:rPr>
                <w:sz w:val="24"/>
                <w:szCs w:val="24"/>
                <w:lang w:val="en-US"/>
              </w:rPr>
              <w:t>object</w:t>
            </w:r>
            <w:r w:rsidRPr="00AE4B6C">
              <w:rPr>
                <w:sz w:val="24"/>
                <w:szCs w:val="24"/>
              </w:rPr>
              <w:t xml:space="preserve"> </w:t>
            </w:r>
          </w:p>
          <w:p w:rsidR="00C9039C" w:rsidRPr="00AE4B6C" w:rsidRDefault="00AE4B6C" w:rsidP="00AE4B6C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AE4B6C">
              <w:rPr>
                <w:sz w:val="24"/>
                <w:szCs w:val="24"/>
                <w:lang w:val="en-US"/>
              </w:rPr>
              <w:t xml:space="preserve">To be able to explain what the  Operations of the </w:t>
            </w:r>
            <w:proofErr w:type="spellStart"/>
            <w:r w:rsidRPr="00AE4B6C">
              <w:rPr>
                <w:b/>
                <w:bCs/>
                <w:sz w:val="24"/>
                <w:szCs w:val="24"/>
                <w:lang w:val="en-US"/>
              </w:rPr>
              <w:t>TextWindow</w:t>
            </w:r>
            <w:proofErr w:type="spellEnd"/>
            <w:r w:rsidRPr="00AE4B6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AE4B6C">
              <w:rPr>
                <w:sz w:val="24"/>
                <w:szCs w:val="24"/>
                <w:lang w:val="en-US"/>
              </w:rPr>
              <w:t>object can do</w:t>
            </w:r>
          </w:p>
        </w:tc>
      </w:tr>
      <w:tr w:rsidR="00EA4766" w:rsidRPr="00120B4A" w:rsidTr="00190966">
        <w:trPr>
          <w:trHeight w:val="329"/>
        </w:trPr>
        <w:tc>
          <w:tcPr>
            <w:tcW w:w="959" w:type="dxa"/>
            <w:shd w:val="clear" w:color="auto" w:fill="A6A6A6" w:themeFill="background1" w:themeFillShade="A6"/>
          </w:tcPr>
          <w:p w:rsidR="00EA4766" w:rsidRPr="00120B4A" w:rsidRDefault="00EA4766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4819" w:type="dxa"/>
            <w:gridSpan w:val="4"/>
            <w:shd w:val="clear" w:color="auto" w:fill="A6A6A6" w:themeFill="background1" w:themeFillShade="A6"/>
          </w:tcPr>
          <w:p w:rsidR="00EA4766" w:rsidRPr="00120B4A" w:rsidRDefault="00EA4766" w:rsidP="008B21FB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>Teacher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EA4766" w:rsidRPr="00EA4766" w:rsidRDefault="00EA4766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Pupils</w:t>
            </w:r>
          </w:p>
        </w:tc>
      </w:tr>
      <w:tr w:rsidR="00EA4766" w:rsidRPr="00120B4A" w:rsidTr="00994C7F">
        <w:trPr>
          <w:trHeight w:val="2259"/>
        </w:trPr>
        <w:tc>
          <w:tcPr>
            <w:tcW w:w="959" w:type="dxa"/>
          </w:tcPr>
          <w:p w:rsidR="0022070A" w:rsidRDefault="0022070A" w:rsidP="008B21FB">
            <w:pPr>
              <w:rPr>
                <w:sz w:val="24"/>
                <w:szCs w:val="24"/>
              </w:rPr>
            </w:pPr>
          </w:p>
          <w:p w:rsidR="00C0293B" w:rsidRDefault="00C9039C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</w:t>
            </w:r>
            <w:r w:rsidR="00190966">
              <w:rPr>
                <w:sz w:val="24"/>
                <w:szCs w:val="24"/>
              </w:rPr>
              <w:t>in</w:t>
            </w:r>
          </w:p>
          <w:p w:rsidR="00C0293B" w:rsidRDefault="00C0293B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F83C68" w:rsidRDefault="00F63AFB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</w:t>
            </w: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A27F56" w:rsidRDefault="00A27F56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20min</w:t>
            </w: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EA343D" w:rsidRDefault="00F63AFB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0966">
              <w:rPr>
                <w:sz w:val="24"/>
                <w:szCs w:val="24"/>
              </w:rPr>
              <w:t>min</w:t>
            </w:r>
            <w:r w:rsidR="00906D43">
              <w:rPr>
                <w:sz w:val="24"/>
                <w:szCs w:val="24"/>
              </w:rPr>
              <w:t>min</w:t>
            </w: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EA343D" w:rsidRDefault="00F63AFB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4C7F">
              <w:rPr>
                <w:sz w:val="24"/>
                <w:szCs w:val="24"/>
              </w:rPr>
              <w:t xml:space="preserve"> min</w:t>
            </w:r>
          </w:p>
          <w:p w:rsidR="00EA343D" w:rsidRDefault="00EA343D" w:rsidP="008B21FB">
            <w:pPr>
              <w:rPr>
                <w:sz w:val="24"/>
                <w:szCs w:val="24"/>
              </w:rPr>
            </w:pPr>
          </w:p>
          <w:p w:rsidR="008269FA" w:rsidRDefault="008269FA" w:rsidP="008B21FB">
            <w:pPr>
              <w:rPr>
                <w:sz w:val="24"/>
                <w:szCs w:val="24"/>
              </w:rPr>
            </w:pPr>
          </w:p>
          <w:p w:rsidR="008269FA" w:rsidRDefault="008269FA" w:rsidP="008B21FB">
            <w:pPr>
              <w:rPr>
                <w:sz w:val="24"/>
                <w:szCs w:val="24"/>
              </w:rPr>
            </w:pPr>
          </w:p>
          <w:p w:rsidR="008269FA" w:rsidRDefault="008269FA" w:rsidP="008B21FB">
            <w:pPr>
              <w:rPr>
                <w:sz w:val="24"/>
                <w:szCs w:val="24"/>
              </w:rPr>
            </w:pPr>
          </w:p>
          <w:p w:rsidR="00E91D7E" w:rsidRPr="00120B4A" w:rsidRDefault="00E91D7E" w:rsidP="008B21FB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</w:tcPr>
          <w:p w:rsidR="00C0293B" w:rsidRPr="00D431D8" w:rsidRDefault="00C0293B" w:rsidP="008B21FB">
            <w:pPr>
              <w:rPr>
                <w:szCs w:val="24"/>
              </w:rPr>
            </w:pPr>
            <w:r w:rsidRPr="00C9039C">
              <w:rPr>
                <w:b/>
                <w:szCs w:val="24"/>
              </w:rPr>
              <w:t xml:space="preserve">Starter: </w:t>
            </w:r>
            <w:r w:rsidR="00D431D8">
              <w:rPr>
                <w:b/>
                <w:szCs w:val="24"/>
              </w:rPr>
              <w:t xml:space="preserve"> - Check word scramble answers (pupils can self or peer  assess) </w:t>
            </w:r>
            <w:r w:rsidR="00D431D8" w:rsidRPr="00D431D8">
              <w:rPr>
                <w:szCs w:val="24"/>
              </w:rPr>
              <w:t>Do this while completing the register</w:t>
            </w:r>
          </w:p>
          <w:p w:rsidR="0019693C" w:rsidRDefault="0019693C" w:rsidP="008B21FB">
            <w:pPr>
              <w:rPr>
                <w:szCs w:val="24"/>
              </w:rPr>
            </w:pPr>
          </w:p>
          <w:p w:rsidR="00C9039C" w:rsidRDefault="00A27F56" w:rsidP="008B21FB">
            <w:pPr>
              <w:rPr>
                <w:szCs w:val="24"/>
              </w:rPr>
            </w:pPr>
            <w:r>
              <w:rPr>
                <w:szCs w:val="24"/>
              </w:rPr>
              <w:t>Keyword d</w:t>
            </w:r>
            <w:r w:rsidR="00190966">
              <w:rPr>
                <w:szCs w:val="24"/>
              </w:rPr>
              <w:t xml:space="preserve">efinitions </w:t>
            </w:r>
            <w:r w:rsidR="00C9039C">
              <w:rPr>
                <w:szCs w:val="24"/>
              </w:rPr>
              <w:t xml:space="preserve">go through these with the pupils </w:t>
            </w:r>
            <w:r w:rsidR="00D431D8">
              <w:rPr>
                <w:szCs w:val="24"/>
              </w:rPr>
              <w:t xml:space="preserve">they </w:t>
            </w:r>
            <w:r w:rsidR="00190966">
              <w:rPr>
                <w:szCs w:val="24"/>
              </w:rPr>
              <w:t xml:space="preserve">should be written in </w:t>
            </w:r>
            <w:proofErr w:type="gramStart"/>
            <w:r w:rsidR="00190966">
              <w:rPr>
                <w:szCs w:val="24"/>
              </w:rPr>
              <w:t>pupils</w:t>
            </w:r>
            <w:proofErr w:type="gramEnd"/>
            <w:r w:rsidR="00190966">
              <w:rPr>
                <w:szCs w:val="24"/>
              </w:rPr>
              <w:t xml:space="preserve"> books.</w:t>
            </w:r>
          </w:p>
          <w:p w:rsidR="00190966" w:rsidRPr="00C9039C" w:rsidRDefault="00190966" w:rsidP="008B21FB">
            <w:pPr>
              <w:rPr>
                <w:szCs w:val="24"/>
              </w:rPr>
            </w:pPr>
          </w:p>
          <w:p w:rsidR="00A27F56" w:rsidRDefault="00A27F56" w:rsidP="008B21FB">
            <w:pPr>
              <w:rPr>
                <w:sz w:val="24"/>
                <w:szCs w:val="24"/>
              </w:rPr>
            </w:pPr>
          </w:p>
          <w:p w:rsidR="00F83C68" w:rsidRPr="00A27F56" w:rsidRDefault="00A27F56" w:rsidP="008B21FB">
            <w:pPr>
              <w:rPr>
                <w:szCs w:val="24"/>
              </w:rPr>
            </w:pPr>
            <w:r>
              <w:rPr>
                <w:szCs w:val="24"/>
              </w:rPr>
              <w:t xml:space="preserve">Task 1 - </w:t>
            </w:r>
            <w:r w:rsidRPr="00A27F56">
              <w:rPr>
                <w:szCs w:val="24"/>
              </w:rPr>
              <w:t>Demonstrate how to write a statement – get pupils to save their program – name it statements</w:t>
            </w:r>
          </w:p>
          <w:p w:rsidR="000D69FE" w:rsidRDefault="000D69FE" w:rsidP="008B21FB">
            <w:pPr>
              <w:rPr>
                <w:sz w:val="24"/>
                <w:szCs w:val="24"/>
              </w:rPr>
            </w:pPr>
          </w:p>
          <w:p w:rsidR="00F83C68" w:rsidRDefault="00F83C68" w:rsidP="008B21FB">
            <w:pPr>
              <w:rPr>
                <w:sz w:val="24"/>
                <w:szCs w:val="24"/>
              </w:rPr>
            </w:pPr>
          </w:p>
          <w:p w:rsidR="00190966" w:rsidRDefault="003E5987" w:rsidP="008B21FB">
            <w:pPr>
              <w:rPr>
                <w:szCs w:val="24"/>
              </w:rPr>
            </w:pPr>
            <w:r w:rsidRPr="003E5987">
              <w:rPr>
                <w:szCs w:val="24"/>
              </w:rPr>
              <w:t xml:space="preserve">Task 2 – </w:t>
            </w:r>
            <w:r w:rsidR="001E325F" w:rsidRPr="003E5987">
              <w:rPr>
                <w:szCs w:val="24"/>
              </w:rPr>
              <w:t>Demonstrate</w:t>
            </w:r>
            <w:r w:rsidRPr="003E5987">
              <w:rPr>
                <w:szCs w:val="24"/>
              </w:rPr>
              <w:t xml:space="preserve"> </w:t>
            </w:r>
            <w:r>
              <w:rPr>
                <w:szCs w:val="24"/>
              </w:rPr>
              <w:t>the RUN a HIDE</w:t>
            </w:r>
            <w:r w:rsidRPr="003E5987">
              <w:rPr>
                <w:szCs w:val="24"/>
              </w:rPr>
              <w:t xml:space="preserve"> operations of the </w:t>
            </w:r>
            <w:proofErr w:type="spellStart"/>
            <w:r w:rsidRPr="003E5987">
              <w:rPr>
                <w:szCs w:val="24"/>
              </w:rPr>
              <w:t>TextWindow</w:t>
            </w:r>
            <w:proofErr w:type="spellEnd"/>
            <w:r>
              <w:rPr>
                <w:szCs w:val="24"/>
              </w:rPr>
              <w:t xml:space="preserve"> object</w:t>
            </w:r>
          </w:p>
          <w:p w:rsidR="003E5987" w:rsidRDefault="003E5987" w:rsidP="008B21FB">
            <w:pPr>
              <w:rPr>
                <w:szCs w:val="24"/>
              </w:rPr>
            </w:pPr>
          </w:p>
          <w:p w:rsidR="003E5987" w:rsidRPr="003E5987" w:rsidRDefault="006C70FC" w:rsidP="008B21FB">
            <w:pPr>
              <w:rPr>
                <w:szCs w:val="24"/>
              </w:rPr>
            </w:pPr>
            <w:r>
              <w:rPr>
                <w:szCs w:val="24"/>
              </w:rPr>
              <w:t>Ta</w:t>
            </w:r>
            <w:r w:rsidR="003E5987">
              <w:rPr>
                <w:szCs w:val="24"/>
              </w:rPr>
              <w:t xml:space="preserve">sk 3 – Demonstrate the properties of the </w:t>
            </w:r>
            <w:proofErr w:type="spellStart"/>
            <w:r w:rsidR="003E5987">
              <w:rPr>
                <w:szCs w:val="24"/>
              </w:rPr>
              <w:t>TextWindow</w:t>
            </w:r>
            <w:proofErr w:type="spellEnd"/>
            <w:r w:rsidR="003E5987">
              <w:rPr>
                <w:szCs w:val="24"/>
              </w:rPr>
              <w:t xml:space="preserve"> object – pupils should save program with sensible name </w:t>
            </w:r>
            <w:proofErr w:type="spellStart"/>
            <w:r w:rsidR="003E5987">
              <w:rPr>
                <w:szCs w:val="24"/>
              </w:rPr>
              <w:t>eg</w:t>
            </w:r>
            <w:proofErr w:type="spellEnd"/>
            <w:r w:rsidR="003E5987">
              <w:rPr>
                <w:szCs w:val="24"/>
              </w:rPr>
              <w:t xml:space="preserve"> “</w:t>
            </w:r>
            <w:proofErr w:type="spellStart"/>
            <w:r w:rsidR="003E5987">
              <w:rPr>
                <w:szCs w:val="24"/>
              </w:rPr>
              <w:t>textwindow_properties</w:t>
            </w:r>
            <w:proofErr w:type="spellEnd"/>
            <w:r w:rsidR="003E5987">
              <w:rPr>
                <w:szCs w:val="24"/>
              </w:rPr>
              <w:t>”</w:t>
            </w:r>
          </w:p>
          <w:p w:rsidR="003E5987" w:rsidRPr="009524EF" w:rsidRDefault="003E5987" w:rsidP="008B21FB">
            <w:pPr>
              <w:rPr>
                <w:szCs w:val="24"/>
              </w:rPr>
            </w:pPr>
            <w:r w:rsidRPr="009524EF">
              <w:rPr>
                <w:szCs w:val="24"/>
              </w:rPr>
              <w:t>Encourage pupils to experiment with the properties, change the colours</w:t>
            </w:r>
            <w:r w:rsidR="009524EF" w:rsidRPr="009524EF">
              <w:rPr>
                <w:szCs w:val="24"/>
              </w:rPr>
              <w:t xml:space="preserve">, title cursor placement </w:t>
            </w:r>
          </w:p>
          <w:p w:rsidR="003E5987" w:rsidRDefault="003E5987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3E5987" w:rsidRDefault="006C70FC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Task 4 – Depending on pupil progress</w:t>
            </w:r>
            <w:r w:rsidR="0086094D">
              <w:rPr>
                <w:sz w:val="24"/>
                <w:szCs w:val="24"/>
              </w:rPr>
              <w:t xml:space="preserve"> demonstrate the tasks or allow more able pupils to work from a printed worksheet </w:t>
            </w:r>
            <w:r w:rsidR="001E325F">
              <w:rPr>
                <w:sz w:val="24"/>
                <w:szCs w:val="24"/>
              </w:rPr>
              <w:t xml:space="preserve">to complete - </w:t>
            </w:r>
            <w:r>
              <w:rPr>
                <w:sz w:val="24"/>
                <w:szCs w:val="24"/>
              </w:rPr>
              <w:t xml:space="preserve">Operations of the </w:t>
            </w:r>
            <w:proofErr w:type="spellStart"/>
            <w:r>
              <w:rPr>
                <w:sz w:val="24"/>
                <w:szCs w:val="24"/>
              </w:rPr>
              <w:t>TextWindow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94C7F" w:rsidRPr="00D23C17" w:rsidRDefault="00D23C17" w:rsidP="00D23C17">
            <w:pPr>
              <w:pStyle w:val="ListParagraph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Pupils should print screen their programs and print them out </w:t>
            </w:r>
          </w:p>
          <w:p w:rsidR="00994C7F" w:rsidRDefault="00994C7F" w:rsidP="00190966">
            <w:pPr>
              <w:rPr>
                <w:b/>
                <w:sz w:val="24"/>
                <w:szCs w:val="24"/>
              </w:rPr>
            </w:pPr>
          </w:p>
          <w:p w:rsidR="001E325F" w:rsidRDefault="001E325F" w:rsidP="001E325F">
            <w:pPr>
              <w:rPr>
                <w:sz w:val="24"/>
                <w:szCs w:val="24"/>
              </w:rPr>
            </w:pPr>
          </w:p>
          <w:p w:rsidR="00994C7F" w:rsidRPr="00C0293B" w:rsidRDefault="001E325F" w:rsidP="00D23C17">
            <w:pPr>
              <w:rPr>
                <w:b/>
                <w:sz w:val="24"/>
                <w:szCs w:val="24"/>
              </w:rPr>
            </w:pPr>
            <w:r w:rsidRPr="001E325F">
              <w:rPr>
                <w:sz w:val="24"/>
                <w:szCs w:val="24"/>
              </w:rPr>
              <w:t>Plenary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D23C17">
              <w:rPr>
                <w:b/>
                <w:sz w:val="24"/>
                <w:szCs w:val="24"/>
              </w:rPr>
              <w:t xml:space="preserve">Stick print code into books then annotate them with their </w:t>
            </w:r>
            <w:r w:rsidRPr="001E325F">
              <w:rPr>
                <w:sz w:val="24"/>
                <w:szCs w:val="24"/>
              </w:rPr>
              <w:t xml:space="preserve">WWW &amp; EBI </w:t>
            </w:r>
            <w:r w:rsidR="00D23C17">
              <w:rPr>
                <w:sz w:val="24"/>
                <w:szCs w:val="24"/>
              </w:rPr>
              <w:t>comments</w:t>
            </w:r>
            <w:bookmarkStart w:id="0" w:name="_GoBack"/>
            <w:bookmarkEnd w:id="0"/>
          </w:p>
        </w:tc>
        <w:tc>
          <w:tcPr>
            <w:tcW w:w="3686" w:type="dxa"/>
          </w:tcPr>
          <w:p w:rsidR="00EA4766" w:rsidRDefault="00EA4766" w:rsidP="008B21FB">
            <w:pPr>
              <w:rPr>
                <w:sz w:val="24"/>
                <w:szCs w:val="24"/>
              </w:rPr>
            </w:pPr>
          </w:p>
          <w:p w:rsidR="00EA4766" w:rsidRDefault="00EA4766" w:rsidP="008B21FB">
            <w:pPr>
              <w:rPr>
                <w:sz w:val="24"/>
                <w:szCs w:val="24"/>
              </w:rPr>
            </w:pPr>
          </w:p>
          <w:p w:rsidR="00EA4766" w:rsidRDefault="00EA4766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Pr="00A27F56" w:rsidRDefault="00A27F56" w:rsidP="008B21FB">
            <w:pPr>
              <w:rPr>
                <w:szCs w:val="24"/>
              </w:rPr>
            </w:pPr>
            <w:r w:rsidRPr="00A27F56">
              <w:rPr>
                <w:szCs w:val="24"/>
              </w:rPr>
              <w:t xml:space="preserve">Pupils practice writing a statement in small basic </w:t>
            </w: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Pr="003E5987" w:rsidRDefault="003E5987" w:rsidP="008B21FB">
            <w:pPr>
              <w:rPr>
                <w:szCs w:val="24"/>
              </w:rPr>
            </w:pPr>
            <w:r w:rsidRPr="003E5987">
              <w:rPr>
                <w:szCs w:val="24"/>
              </w:rPr>
              <w:t>Pupils practice using the RUN &amp; HIDE operations</w:t>
            </w:r>
          </w:p>
          <w:p w:rsidR="00BD54A8" w:rsidRPr="009524EF" w:rsidRDefault="00BD54A8" w:rsidP="008B21FB">
            <w:pPr>
              <w:rPr>
                <w:szCs w:val="24"/>
              </w:rPr>
            </w:pPr>
          </w:p>
          <w:p w:rsidR="00BD54A8" w:rsidRPr="009524EF" w:rsidRDefault="003E5987" w:rsidP="008B21FB">
            <w:pPr>
              <w:rPr>
                <w:szCs w:val="24"/>
              </w:rPr>
            </w:pPr>
            <w:r w:rsidRPr="009524EF">
              <w:rPr>
                <w:szCs w:val="24"/>
              </w:rPr>
              <w:t>Pupil practice</w:t>
            </w: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E325F" w:rsidRDefault="001E325F" w:rsidP="008B21FB">
            <w:pPr>
              <w:rPr>
                <w:sz w:val="24"/>
                <w:szCs w:val="24"/>
              </w:rPr>
            </w:pPr>
          </w:p>
          <w:p w:rsidR="001E325F" w:rsidRDefault="001E325F" w:rsidP="008B21FB">
            <w:pPr>
              <w:rPr>
                <w:sz w:val="24"/>
                <w:szCs w:val="24"/>
              </w:rPr>
            </w:pPr>
          </w:p>
          <w:p w:rsidR="00190966" w:rsidRDefault="001E325F" w:rsidP="008B21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Independent pupil work</w:t>
            </w: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190966" w:rsidRDefault="00190966" w:rsidP="008B21FB">
            <w:pPr>
              <w:rPr>
                <w:sz w:val="24"/>
                <w:szCs w:val="24"/>
              </w:rPr>
            </w:pP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Default="00BD54A8" w:rsidP="008B21FB">
            <w:pPr>
              <w:rPr>
                <w:sz w:val="24"/>
                <w:szCs w:val="24"/>
              </w:rPr>
            </w:pPr>
          </w:p>
          <w:p w:rsidR="00BD54A8" w:rsidRPr="00CC46DB" w:rsidRDefault="00BD54A8" w:rsidP="00F63AFB">
            <w:pPr>
              <w:rPr>
                <w:sz w:val="24"/>
                <w:szCs w:val="24"/>
              </w:rPr>
            </w:pPr>
          </w:p>
        </w:tc>
      </w:tr>
      <w:tr w:rsidR="008217A9" w:rsidRPr="00120B4A" w:rsidTr="00190966">
        <w:trPr>
          <w:trHeight w:val="702"/>
        </w:trPr>
        <w:tc>
          <w:tcPr>
            <w:tcW w:w="9464" w:type="dxa"/>
            <w:gridSpan w:val="6"/>
            <w:tcBorders>
              <w:bottom w:val="single" w:sz="4" w:space="0" w:color="auto"/>
            </w:tcBorders>
          </w:tcPr>
          <w:p w:rsidR="008217A9" w:rsidRPr="000E343D" w:rsidRDefault="00906D43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Success criteria </w:t>
            </w:r>
          </w:p>
          <w:p w:rsidR="00906D43" w:rsidRDefault="00157C81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program which </w:t>
            </w:r>
            <w:r w:rsidR="00322190">
              <w:rPr>
                <w:sz w:val="24"/>
                <w:szCs w:val="24"/>
              </w:rPr>
              <w:t xml:space="preserve">uses statements </w:t>
            </w:r>
          </w:p>
          <w:p w:rsidR="00906D43" w:rsidRDefault="00906D43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Changes </w:t>
            </w:r>
            <w:r w:rsidR="00322190">
              <w:rPr>
                <w:sz w:val="24"/>
                <w:szCs w:val="24"/>
              </w:rPr>
              <w:t xml:space="preserve">properties of the </w:t>
            </w:r>
            <w:proofErr w:type="spellStart"/>
            <w:r w:rsidR="00322190">
              <w:rPr>
                <w:sz w:val="24"/>
                <w:szCs w:val="24"/>
              </w:rPr>
              <w:t>TextWindow</w:t>
            </w:r>
            <w:proofErr w:type="spellEnd"/>
          </w:p>
          <w:p w:rsidR="00E47227" w:rsidRDefault="00322190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Makes use of </w:t>
            </w:r>
            <w:r w:rsidR="00A31D6F">
              <w:rPr>
                <w:sz w:val="24"/>
                <w:szCs w:val="24"/>
              </w:rPr>
              <w:t xml:space="preserve">operations </w:t>
            </w:r>
            <w:r>
              <w:rPr>
                <w:sz w:val="24"/>
                <w:szCs w:val="24"/>
              </w:rPr>
              <w:t xml:space="preserve">in a program </w:t>
            </w:r>
          </w:p>
          <w:p w:rsidR="00E47227" w:rsidRDefault="00A31D6F" w:rsidP="008B21FB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Explain the difference between Write &amp; </w:t>
            </w:r>
            <w:proofErr w:type="spellStart"/>
            <w:r>
              <w:rPr>
                <w:sz w:val="24"/>
                <w:szCs w:val="24"/>
              </w:rPr>
              <w:t>WriteLine</w:t>
            </w:r>
            <w:proofErr w:type="spellEnd"/>
            <w:r>
              <w:rPr>
                <w:sz w:val="24"/>
                <w:szCs w:val="24"/>
              </w:rPr>
              <w:t xml:space="preserve"> operations</w:t>
            </w:r>
          </w:p>
          <w:p w:rsidR="00E47227" w:rsidRPr="00E47227" w:rsidRDefault="00E47227" w:rsidP="00A31D6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1B5B2C" w:rsidRPr="00120B4A" w:rsidTr="00190966">
        <w:trPr>
          <w:trHeight w:val="682"/>
        </w:trPr>
        <w:tc>
          <w:tcPr>
            <w:tcW w:w="9464" w:type="dxa"/>
            <w:gridSpan w:val="6"/>
          </w:tcPr>
          <w:p w:rsidR="001B5B2C" w:rsidRDefault="001B5B2C" w:rsidP="008B21FB">
            <w:pPr>
              <w:rPr>
                <w:sz w:val="24"/>
                <w:szCs w:val="24"/>
              </w:rPr>
            </w:pPr>
            <w:r w:rsidRPr="00120B4A">
              <w:rPr>
                <w:b/>
                <w:sz w:val="24"/>
                <w:szCs w:val="24"/>
              </w:rPr>
              <w:t xml:space="preserve">Differentiation </w:t>
            </w:r>
            <w:r w:rsidR="00994C7F" w:rsidRPr="00994C7F">
              <w:rPr>
                <w:b/>
                <w:sz w:val="24"/>
                <w:szCs w:val="24"/>
              </w:rPr>
              <w:t>/ Extension</w:t>
            </w:r>
            <w:r w:rsidR="00994C7F">
              <w:rPr>
                <w:sz w:val="24"/>
                <w:szCs w:val="24"/>
              </w:rPr>
              <w:t xml:space="preserve"> </w:t>
            </w:r>
          </w:p>
          <w:p w:rsidR="00F63AFB" w:rsidRDefault="00F63AFB" w:rsidP="008B21FB">
            <w:pPr>
              <w:rPr>
                <w:sz w:val="24"/>
                <w:szCs w:val="24"/>
              </w:rPr>
            </w:pPr>
          </w:p>
          <w:p w:rsidR="00F63AFB" w:rsidRPr="00906D43" w:rsidRDefault="00D23C17" w:rsidP="008B21F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Pupils may want to use the colour coded</w:t>
            </w:r>
            <w:r w:rsidR="00F63AFB">
              <w:rPr>
                <w:sz w:val="24"/>
                <w:szCs w:val="24"/>
              </w:rPr>
              <w:t xml:space="preserve"> printed worksheet to refer back to </w:t>
            </w:r>
            <w:r>
              <w:rPr>
                <w:sz w:val="24"/>
                <w:szCs w:val="24"/>
              </w:rPr>
              <w:t>– others to use the plain black code</w:t>
            </w:r>
          </w:p>
          <w:p w:rsidR="009519F3" w:rsidRDefault="009519F3" w:rsidP="008B21FB">
            <w:pPr>
              <w:rPr>
                <w:sz w:val="24"/>
                <w:szCs w:val="24"/>
              </w:rPr>
            </w:pPr>
          </w:p>
          <w:p w:rsidR="00F63AFB" w:rsidRPr="001E325F" w:rsidRDefault="00906D43" w:rsidP="00F63A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ELO - </w:t>
            </w:r>
            <w:r w:rsidR="00F63AFB" w:rsidRPr="001E325F">
              <w:rPr>
                <w:sz w:val="24"/>
                <w:szCs w:val="24"/>
              </w:rPr>
              <w:t xml:space="preserve"> </w:t>
            </w:r>
            <w:r w:rsidR="00F63AFB" w:rsidRPr="001E325F">
              <w:rPr>
                <w:sz w:val="24"/>
                <w:szCs w:val="24"/>
              </w:rPr>
              <w:t>Extension task – show what you know</w:t>
            </w:r>
          </w:p>
          <w:p w:rsidR="009519F3" w:rsidRPr="00A57540" w:rsidRDefault="009519F3" w:rsidP="00F63AFB">
            <w:pPr>
              <w:rPr>
                <w:sz w:val="24"/>
                <w:szCs w:val="24"/>
              </w:rPr>
            </w:pPr>
          </w:p>
        </w:tc>
      </w:tr>
      <w:tr w:rsidR="005D66D7" w:rsidRPr="00120B4A" w:rsidTr="00190966">
        <w:trPr>
          <w:trHeight w:val="641"/>
        </w:trPr>
        <w:tc>
          <w:tcPr>
            <w:tcW w:w="9464" w:type="dxa"/>
            <w:gridSpan w:val="6"/>
          </w:tcPr>
          <w:p w:rsidR="005D66D7" w:rsidRDefault="005D66D7" w:rsidP="008B21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For Learning</w:t>
            </w:r>
          </w:p>
          <w:p w:rsidR="008B21FB" w:rsidRPr="008B21FB" w:rsidRDefault="008B21FB" w:rsidP="008B21FB">
            <w:pPr>
              <w:pStyle w:val="ListParagraph"/>
              <w:numPr>
                <w:ilvl w:val="0"/>
                <w:numId w:val="10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programs they creat</w:t>
            </w:r>
            <w:r w:rsidR="00FB0BE0">
              <w:rPr>
                <w:sz w:val="24"/>
                <w:szCs w:val="24"/>
              </w:rPr>
              <w:t>e</w:t>
            </w:r>
          </w:p>
        </w:tc>
      </w:tr>
    </w:tbl>
    <w:p w:rsidR="00AA513F" w:rsidRPr="00120B4A" w:rsidRDefault="00AA513F" w:rsidP="009967CA">
      <w:pPr>
        <w:rPr>
          <w:b/>
          <w:sz w:val="24"/>
          <w:szCs w:val="24"/>
          <w:u w:val="single"/>
        </w:rPr>
      </w:pPr>
    </w:p>
    <w:sectPr w:rsidR="00AA513F" w:rsidRPr="00120B4A" w:rsidSect="009967CA">
      <w:footerReference w:type="default" r:id="rId9"/>
      <w:pgSz w:w="11906" w:h="16838" w:code="9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DA" w:rsidRDefault="002810DA" w:rsidP="003F6054">
      <w:r>
        <w:separator/>
      </w:r>
    </w:p>
  </w:endnote>
  <w:endnote w:type="continuationSeparator" w:id="0">
    <w:p w:rsidR="002810DA" w:rsidRDefault="002810DA" w:rsidP="003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12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0966" w:rsidRDefault="00357C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3C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0966" w:rsidRDefault="00190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DA" w:rsidRDefault="002810DA" w:rsidP="003F6054">
      <w:r>
        <w:separator/>
      </w:r>
    </w:p>
  </w:footnote>
  <w:footnote w:type="continuationSeparator" w:id="0">
    <w:p w:rsidR="002810DA" w:rsidRDefault="002810DA" w:rsidP="003F6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1C1"/>
    <w:multiLevelType w:val="multilevel"/>
    <w:tmpl w:val="2318CA6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pStyle w:val="Heading2"/>
      <w:lvlText w:val="%1.1"/>
      <w:lvlJc w:val="left"/>
      <w:pPr>
        <w:ind w:left="1440" w:hanging="360"/>
      </w:pPr>
      <w:rPr>
        <w:rFonts w:hint="default"/>
      </w:rPr>
    </w:lvl>
    <w:lvl w:ilvl="2">
      <w:start w:val="1"/>
      <w:numFmt w:val="none"/>
      <w:lvlRestart w:val="0"/>
      <w:pStyle w:val="Heading3"/>
      <w:lvlText w:val="%3%1.1.1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7374C14"/>
    <w:multiLevelType w:val="hybridMultilevel"/>
    <w:tmpl w:val="5BBA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731A"/>
    <w:multiLevelType w:val="hybridMultilevel"/>
    <w:tmpl w:val="5ADC0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2405E"/>
    <w:multiLevelType w:val="hybridMultilevel"/>
    <w:tmpl w:val="161CA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A4268"/>
    <w:multiLevelType w:val="hybridMultilevel"/>
    <w:tmpl w:val="6A26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2196D"/>
    <w:multiLevelType w:val="hybridMultilevel"/>
    <w:tmpl w:val="6186F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326EB"/>
    <w:multiLevelType w:val="hybridMultilevel"/>
    <w:tmpl w:val="827EB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A536C"/>
    <w:multiLevelType w:val="hybridMultilevel"/>
    <w:tmpl w:val="4AD2D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608"/>
    <w:rsid w:val="00013F51"/>
    <w:rsid w:val="00026573"/>
    <w:rsid w:val="00026AAB"/>
    <w:rsid w:val="00037753"/>
    <w:rsid w:val="00056F12"/>
    <w:rsid w:val="00066608"/>
    <w:rsid w:val="0006768E"/>
    <w:rsid w:val="00087DB0"/>
    <w:rsid w:val="00090004"/>
    <w:rsid w:val="00093D66"/>
    <w:rsid w:val="00096090"/>
    <w:rsid w:val="000A1CCF"/>
    <w:rsid w:val="000A3F95"/>
    <w:rsid w:val="000C2352"/>
    <w:rsid w:val="000C2819"/>
    <w:rsid w:val="000D06F7"/>
    <w:rsid w:val="000D69FE"/>
    <w:rsid w:val="000E343D"/>
    <w:rsid w:val="000F4739"/>
    <w:rsid w:val="001026E0"/>
    <w:rsid w:val="0011365A"/>
    <w:rsid w:val="00115A5E"/>
    <w:rsid w:val="00120B4A"/>
    <w:rsid w:val="001263EB"/>
    <w:rsid w:val="00145B54"/>
    <w:rsid w:val="00147A2B"/>
    <w:rsid w:val="00157C81"/>
    <w:rsid w:val="00170F12"/>
    <w:rsid w:val="00184182"/>
    <w:rsid w:val="00190966"/>
    <w:rsid w:val="0019693C"/>
    <w:rsid w:val="001B5B2C"/>
    <w:rsid w:val="001D1807"/>
    <w:rsid w:val="001E03CC"/>
    <w:rsid w:val="001E325F"/>
    <w:rsid w:val="001F6D7F"/>
    <w:rsid w:val="0020111C"/>
    <w:rsid w:val="002100BE"/>
    <w:rsid w:val="00214DB2"/>
    <w:rsid w:val="0021740A"/>
    <w:rsid w:val="00217FD6"/>
    <w:rsid w:val="0022070A"/>
    <w:rsid w:val="0023020F"/>
    <w:rsid w:val="00246E13"/>
    <w:rsid w:val="00270484"/>
    <w:rsid w:val="002772A1"/>
    <w:rsid w:val="002810DA"/>
    <w:rsid w:val="002B252B"/>
    <w:rsid w:val="002B2766"/>
    <w:rsid w:val="002B54A3"/>
    <w:rsid w:val="002B7C07"/>
    <w:rsid w:val="002D4EF6"/>
    <w:rsid w:val="002E33F3"/>
    <w:rsid w:val="002F2531"/>
    <w:rsid w:val="002F3A57"/>
    <w:rsid w:val="002F3A6B"/>
    <w:rsid w:val="002F74DF"/>
    <w:rsid w:val="00322190"/>
    <w:rsid w:val="003234DA"/>
    <w:rsid w:val="003244B3"/>
    <w:rsid w:val="00337A82"/>
    <w:rsid w:val="003435A1"/>
    <w:rsid w:val="00357C7B"/>
    <w:rsid w:val="00362063"/>
    <w:rsid w:val="00390D5B"/>
    <w:rsid w:val="003A2538"/>
    <w:rsid w:val="003B5451"/>
    <w:rsid w:val="003D7E31"/>
    <w:rsid w:val="003E4655"/>
    <w:rsid w:val="003E5987"/>
    <w:rsid w:val="003E67E8"/>
    <w:rsid w:val="003E7B34"/>
    <w:rsid w:val="003F6054"/>
    <w:rsid w:val="00415DEB"/>
    <w:rsid w:val="00417E14"/>
    <w:rsid w:val="004236A8"/>
    <w:rsid w:val="00434411"/>
    <w:rsid w:val="00447025"/>
    <w:rsid w:val="00447ECD"/>
    <w:rsid w:val="0045230F"/>
    <w:rsid w:val="00457D7B"/>
    <w:rsid w:val="00461E3A"/>
    <w:rsid w:val="00463D24"/>
    <w:rsid w:val="0049115B"/>
    <w:rsid w:val="004A0635"/>
    <w:rsid w:val="004A7CA8"/>
    <w:rsid w:val="004D1C1F"/>
    <w:rsid w:val="004E03A9"/>
    <w:rsid w:val="004E6B67"/>
    <w:rsid w:val="004F4730"/>
    <w:rsid w:val="00507488"/>
    <w:rsid w:val="00511BF6"/>
    <w:rsid w:val="005128A9"/>
    <w:rsid w:val="00537A46"/>
    <w:rsid w:val="00584D01"/>
    <w:rsid w:val="00590FDC"/>
    <w:rsid w:val="005C61DC"/>
    <w:rsid w:val="005D1140"/>
    <w:rsid w:val="005D66D7"/>
    <w:rsid w:val="005E1230"/>
    <w:rsid w:val="005E26BB"/>
    <w:rsid w:val="005E3784"/>
    <w:rsid w:val="005F0CF4"/>
    <w:rsid w:val="005F243A"/>
    <w:rsid w:val="005F6B89"/>
    <w:rsid w:val="0061107F"/>
    <w:rsid w:val="00616200"/>
    <w:rsid w:val="006244EC"/>
    <w:rsid w:val="00652F16"/>
    <w:rsid w:val="006628E0"/>
    <w:rsid w:val="00664D03"/>
    <w:rsid w:val="006700F2"/>
    <w:rsid w:val="00676B8E"/>
    <w:rsid w:val="00693E50"/>
    <w:rsid w:val="006951E3"/>
    <w:rsid w:val="00696EC5"/>
    <w:rsid w:val="00697D7A"/>
    <w:rsid w:val="006A2162"/>
    <w:rsid w:val="006C70FC"/>
    <w:rsid w:val="006F44AA"/>
    <w:rsid w:val="0070236D"/>
    <w:rsid w:val="0070500D"/>
    <w:rsid w:val="00716CE3"/>
    <w:rsid w:val="0073505C"/>
    <w:rsid w:val="00747B9A"/>
    <w:rsid w:val="00754006"/>
    <w:rsid w:val="0076228D"/>
    <w:rsid w:val="00763298"/>
    <w:rsid w:val="00787182"/>
    <w:rsid w:val="0079745D"/>
    <w:rsid w:val="007A188D"/>
    <w:rsid w:val="007A265B"/>
    <w:rsid w:val="007C2BE1"/>
    <w:rsid w:val="007F50BD"/>
    <w:rsid w:val="007F7332"/>
    <w:rsid w:val="008034E1"/>
    <w:rsid w:val="008217A9"/>
    <w:rsid w:val="008224DA"/>
    <w:rsid w:val="008269FA"/>
    <w:rsid w:val="008272D8"/>
    <w:rsid w:val="00830815"/>
    <w:rsid w:val="008325BF"/>
    <w:rsid w:val="00832E04"/>
    <w:rsid w:val="008365FA"/>
    <w:rsid w:val="0085009F"/>
    <w:rsid w:val="0085442B"/>
    <w:rsid w:val="0086094D"/>
    <w:rsid w:val="00866AA6"/>
    <w:rsid w:val="008750A3"/>
    <w:rsid w:val="008811B1"/>
    <w:rsid w:val="00882231"/>
    <w:rsid w:val="00887BCC"/>
    <w:rsid w:val="008B21FB"/>
    <w:rsid w:val="008B4C5E"/>
    <w:rsid w:val="008C379E"/>
    <w:rsid w:val="008C612D"/>
    <w:rsid w:val="008E61A1"/>
    <w:rsid w:val="008F3266"/>
    <w:rsid w:val="008F3844"/>
    <w:rsid w:val="008F6C69"/>
    <w:rsid w:val="009057A1"/>
    <w:rsid w:val="00906D43"/>
    <w:rsid w:val="0090761F"/>
    <w:rsid w:val="0092350A"/>
    <w:rsid w:val="00926A1F"/>
    <w:rsid w:val="009519F3"/>
    <w:rsid w:val="009524EF"/>
    <w:rsid w:val="00975EF3"/>
    <w:rsid w:val="00976F37"/>
    <w:rsid w:val="009776D8"/>
    <w:rsid w:val="00985A5D"/>
    <w:rsid w:val="00987E90"/>
    <w:rsid w:val="00994C7F"/>
    <w:rsid w:val="009967CA"/>
    <w:rsid w:val="009A0CA8"/>
    <w:rsid w:val="009A4EC5"/>
    <w:rsid w:val="009B5C72"/>
    <w:rsid w:val="009C18F2"/>
    <w:rsid w:val="009F4944"/>
    <w:rsid w:val="009F726B"/>
    <w:rsid w:val="00A05CE8"/>
    <w:rsid w:val="00A14EE0"/>
    <w:rsid w:val="00A279E8"/>
    <w:rsid w:val="00A27F56"/>
    <w:rsid w:val="00A31D6F"/>
    <w:rsid w:val="00A37C36"/>
    <w:rsid w:val="00A45650"/>
    <w:rsid w:val="00A45976"/>
    <w:rsid w:val="00A531CA"/>
    <w:rsid w:val="00A57540"/>
    <w:rsid w:val="00A60927"/>
    <w:rsid w:val="00A74861"/>
    <w:rsid w:val="00A83FC7"/>
    <w:rsid w:val="00A85580"/>
    <w:rsid w:val="00A97F47"/>
    <w:rsid w:val="00AA513F"/>
    <w:rsid w:val="00AB057B"/>
    <w:rsid w:val="00AC7462"/>
    <w:rsid w:val="00AE4B6C"/>
    <w:rsid w:val="00B03D10"/>
    <w:rsid w:val="00B11B79"/>
    <w:rsid w:val="00B12551"/>
    <w:rsid w:val="00B164E0"/>
    <w:rsid w:val="00B32E36"/>
    <w:rsid w:val="00B33CE8"/>
    <w:rsid w:val="00B72EFA"/>
    <w:rsid w:val="00B73D04"/>
    <w:rsid w:val="00BA5200"/>
    <w:rsid w:val="00BA57BF"/>
    <w:rsid w:val="00BC1C87"/>
    <w:rsid w:val="00BC50A1"/>
    <w:rsid w:val="00BD54A8"/>
    <w:rsid w:val="00BE33FD"/>
    <w:rsid w:val="00BF1A4A"/>
    <w:rsid w:val="00BF2336"/>
    <w:rsid w:val="00C0293B"/>
    <w:rsid w:val="00C05E6C"/>
    <w:rsid w:val="00C44199"/>
    <w:rsid w:val="00C62E56"/>
    <w:rsid w:val="00C8531B"/>
    <w:rsid w:val="00C9039C"/>
    <w:rsid w:val="00CA4565"/>
    <w:rsid w:val="00CA6055"/>
    <w:rsid w:val="00CA74E1"/>
    <w:rsid w:val="00CB2246"/>
    <w:rsid w:val="00CC46DB"/>
    <w:rsid w:val="00CE5ED7"/>
    <w:rsid w:val="00CF7124"/>
    <w:rsid w:val="00D00BE2"/>
    <w:rsid w:val="00D2157D"/>
    <w:rsid w:val="00D23C17"/>
    <w:rsid w:val="00D26A1E"/>
    <w:rsid w:val="00D431D8"/>
    <w:rsid w:val="00D4617D"/>
    <w:rsid w:val="00D566F5"/>
    <w:rsid w:val="00D7354D"/>
    <w:rsid w:val="00D77A9B"/>
    <w:rsid w:val="00DA6CC8"/>
    <w:rsid w:val="00DB7437"/>
    <w:rsid w:val="00DD069B"/>
    <w:rsid w:val="00E0044D"/>
    <w:rsid w:val="00E02F87"/>
    <w:rsid w:val="00E25495"/>
    <w:rsid w:val="00E26803"/>
    <w:rsid w:val="00E36254"/>
    <w:rsid w:val="00E47227"/>
    <w:rsid w:val="00E91D6B"/>
    <w:rsid w:val="00E91D7E"/>
    <w:rsid w:val="00EA343D"/>
    <w:rsid w:val="00EA4766"/>
    <w:rsid w:val="00EB6361"/>
    <w:rsid w:val="00EB7BE9"/>
    <w:rsid w:val="00EC13CC"/>
    <w:rsid w:val="00EE36EE"/>
    <w:rsid w:val="00EF47C5"/>
    <w:rsid w:val="00F03F21"/>
    <w:rsid w:val="00F20AC7"/>
    <w:rsid w:val="00F2327E"/>
    <w:rsid w:val="00F2796B"/>
    <w:rsid w:val="00F30E52"/>
    <w:rsid w:val="00F415F3"/>
    <w:rsid w:val="00F50CDC"/>
    <w:rsid w:val="00F516B1"/>
    <w:rsid w:val="00F63AFB"/>
    <w:rsid w:val="00F71F8E"/>
    <w:rsid w:val="00F83C68"/>
    <w:rsid w:val="00FB0BE0"/>
    <w:rsid w:val="00FC4832"/>
    <w:rsid w:val="00FD05BB"/>
    <w:rsid w:val="00FD4095"/>
    <w:rsid w:val="00FE7376"/>
    <w:rsid w:val="00FF08A4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B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5BF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BF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5B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qFormat/>
    <w:rsid w:val="008325BF"/>
    <w:rPr>
      <w:rFonts w:ascii="Verdana" w:hAnsi="Verdana"/>
      <w:i/>
      <w:color w:val="1F497D"/>
    </w:rPr>
  </w:style>
  <w:style w:type="character" w:customStyle="1" w:styleId="Heading1Char">
    <w:name w:val="Heading 1 Char"/>
    <w:basedOn w:val="DefaultParagraphFont"/>
    <w:link w:val="Heading1"/>
    <w:uiPriority w:val="9"/>
    <w:rsid w:val="008325BF"/>
    <w:rPr>
      <w:rFonts w:ascii="Cambria" w:eastAsia="Times New Roman" w:hAnsi="Cambria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5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5BF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5BF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25BF"/>
    <w:pPr>
      <w:tabs>
        <w:tab w:val="right" w:leader="dot" w:pos="9016"/>
      </w:tabs>
      <w:ind w:left="220"/>
    </w:pPr>
    <w:rPr>
      <w:rFonts w:cs="Calibri"/>
      <w:b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25BF"/>
    <w:pPr>
      <w:ind w:left="440"/>
    </w:pPr>
    <w:rPr>
      <w:rFonts w:cs="Calibri"/>
      <w:i/>
      <w:iCs/>
      <w:sz w:val="20"/>
      <w:szCs w:val="20"/>
    </w:rPr>
  </w:style>
  <w:style w:type="paragraph" w:styleId="NoSpacing">
    <w:name w:val="No Spacing"/>
    <w:uiPriority w:val="1"/>
    <w:qFormat/>
    <w:rsid w:val="008325B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25B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5B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6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5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6D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BF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25BF"/>
    <w:pPr>
      <w:keepNext/>
      <w:numPr>
        <w:numId w:val="4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25BF"/>
    <w:pPr>
      <w:keepNext/>
      <w:numPr>
        <w:ilvl w:val="1"/>
        <w:numId w:val="4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5BF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qFormat/>
    <w:rsid w:val="008325BF"/>
    <w:rPr>
      <w:rFonts w:ascii="Verdana" w:hAnsi="Verdana"/>
      <w:i/>
      <w:color w:val="1F497D"/>
    </w:rPr>
  </w:style>
  <w:style w:type="character" w:customStyle="1" w:styleId="Heading1Char">
    <w:name w:val="Heading 1 Char"/>
    <w:basedOn w:val="DefaultParagraphFont"/>
    <w:link w:val="Heading1"/>
    <w:uiPriority w:val="9"/>
    <w:rsid w:val="008325BF"/>
    <w:rPr>
      <w:rFonts w:ascii="Cambria" w:eastAsia="Times New Roman" w:hAnsi="Cambria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25B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325BF"/>
    <w:rPr>
      <w:rFonts w:ascii="Cambria" w:eastAsia="Times New Roman" w:hAnsi="Cambria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325BF"/>
    <w:pPr>
      <w:spacing w:before="120" w:after="120"/>
    </w:pPr>
    <w:rPr>
      <w:rFonts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325BF"/>
    <w:pPr>
      <w:tabs>
        <w:tab w:val="right" w:leader="dot" w:pos="9016"/>
      </w:tabs>
      <w:ind w:left="220"/>
    </w:pPr>
    <w:rPr>
      <w:rFonts w:cs="Calibri"/>
      <w:b/>
      <w:smallCaps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325BF"/>
    <w:pPr>
      <w:ind w:left="440"/>
    </w:pPr>
    <w:rPr>
      <w:rFonts w:cs="Calibri"/>
      <w:i/>
      <w:iCs/>
      <w:sz w:val="20"/>
      <w:szCs w:val="20"/>
    </w:rPr>
  </w:style>
  <w:style w:type="paragraph" w:styleId="NoSpacing">
    <w:name w:val="No Spacing"/>
    <w:uiPriority w:val="1"/>
    <w:qFormat/>
    <w:rsid w:val="008325B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325BF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25BF"/>
    <w:pPr>
      <w:keepLines/>
      <w:numPr>
        <w:numId w:val="0"/>
      </w:numPr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066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6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0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F6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tt_numbered_calibri_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5882-BA56-4CBA-8215-C31BC7AF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E2E21E58</Template>
  <TotalTime>147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School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DStones</dc:creator>
  <cp:lastModifiedBy>DStones</cp:lastModifiedBy>
  <cp:revision>8</cp:revision>
  <cp:lastPrinted>2012-04-22T17:48:00Z</cp:lastPrinted>
  <dcterms:created xsi:type="dcterms:W3CDTF">2015-02-02T21:27:00Z</dcterms:created>
  <dcterms:modified xsi:type="dcterms:W3CDTF">2015-02-03T15:28:00Z</dcterms:modified>
</cp:coreProperties>
</file>